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C29" w:rsidRPr="00E42D0E" w:rsidRDefault="003A2C29" w:rsidP="00E42D0E">
      <w:pPr>
        <w:pStyle w:val="NormalWeb"/>
        <w:jc w:val="center"/>
        <w:rPr>
          <w:rFonts w:ascii="Arial" w:hAnsi="Arial" w:cs="Arial"/>
          <w:b/>
          <w:bCs/>
        </w:rPr>
      </w:pPr>
      <w:r w:rsidRPr="00E42D0E">
        <w:rPr>
          <w:rFonts w:ascii="Arial" w:hAnsi="Arial" w:cs="Arial"/>
          <w:b/>
          <w:bCs/>
        </w:rPr>
        <w:t>BASIN DUYURUSU</w:t>
      </w:r>
    </w:p>
    <w:p w:rsidR="003A2C29" w:rsidRPr="00E42D0E" w:rsidRDefault="00C65D18" w:rsidP="00E42D0E">
      <w:pPr>
        <w:pStyle w:val="NormalWeb"/>
        <w:jc w:val="center"/>
        <w:rPr>
          <w:rFonts w:ascii="Arial" w:hAnsi="Arial" w:cs="Arial"/>
          <w:b/>
          <w:bCs/>
        </w:rPr>
      </w:pPr>
      <w:r>
        <w:rPr>
          <w:rFonts w:ascii="Arial" w:hAnsi="Arial" w:cs="Arial"/>
          <w:b/>
          <w:bCs/>
        </w:rPr>
        <w:t>SAKARYA İHRACATTA 9. SIRADAKİ YERİNİ</w:t>
      </w:r>
      <w:r w:rsidR="003A2C29" w:rsidRPr="00E42D0E">
        <w:rPr>
          <w:rFonts w:ascii="Arial" w:hAnsi="Arial" w:cs="Arial"/>
          <w:b/>
          <w:bCs/>
        </w:rPr>
        <w:t xml:space="preserve"> KORUDU</w:t>
      </w:r>
    </w:p>
    <w:p w:rsidR="008B06A1" w:rsidRPr="00E42D0E" w:rsidRDefault="008B06A1" w:rsidP="00E42D0E">
      <w:pPr>
        <w:pStyle w:val="NormalWeb"/>
        <w:jc w:val="both"/>
        <w:rPr>
          <w:rFonts w:ascii="Arial" w:hAnsi="Arial" w:cs="Arial"/>
          <w:bCs/>
        </w:rPr>
      </w:pPr>
      <w:r w:rsidRPr="00E42D0E">
        <w:rPr>
          <w:rFonts w:ascii="Arial" w:hAnsi="Arial" w:cs="Arial"/>
          <w:bCs/>
        </w:rPr>
        <w:t xml:space="preserve">Ekim ayı ihracat rakamları Türkiye İhracatçılar Meclisi (TİM) tarafından açıklandı.  TİM verilerine göre Türkiye, ekim ayı ihracatı, geçen yılın aynı ayına göre yüzde 6,7 artışla 12 milyar 598 milyon dolar oldu. </w:t>
      </w:r>
    </w:p>
    <w:p w:rsidR="00797525" w:rsidRPr="00E42D0E" w:rsidRDefault="008B06A1" w:rsidP="00E42D0E">
      <w:pPr>
        <w:jc w:val="both"/>
        <w:rPr>
          <w:rFonts w:ascii="Arial" w:hAnsi="Arial" w:cs="Arial"/>
          <w:sz w:val="24"/>
          <w:szCs w:val="24"/>
        </w:rPr>
      </w:pPr>
      <w:r w:rsidRPr="00E42D0E">
        <w:rPr>
          <w:rFonts w:ascii="Arial" w:hAnsi="Arial" w:cs="Arial"/>
          <w:sz w:val="24"/>
          <w:szCs w:val="24"/>
        </w:rPr>
        <w:t>Ekim ayı ihracat rakamlarını değerlendiren SATSO Yönetim Kurulu Başkanı Mahmut Kösemusul</w:t>
      </w:r>
      <w:r w:rsidR="00C65D18">
        <w:rPr>
          <w:rFonts w:ascii="Arial" w:hAnsi="Arial" w:cs="Arial"/>
          <w:sz w:val="24"/>
          <w:szCs w:val="24"/>
        </w:rPr>
        <w:t>,</w:t>
      </w:r>
      <w:r w:rsidRPr="00E42D0E">
        <w:rPr>
          <w:rFonts w:ascii="Arial" w:hAnsi="Arial" w:cs="Arial"/>
          <w:sz w:val="24"/>
          <w:szCs w:val="24"/>
        </w:rPr>
        <w:t xml:space="preserve"> Sakarya’nın</w:t>
      </w:r>
      <w:r w:rsidR="003A2C29" w:rsidRPr="00E42D0E">
        <w:rPr>
          <w:rFonts w:ascii="Arial" w:hAnsi="Arial" w:cs="Arial"/>
          <w:sz w:val="24"/>
          <w:szCs w:val="24"/>
        </w:rPr>
        <w:t xml:space="preserve"> ihracatçı iller arasındaki 9</w:t>
      </w:r>
      <w:r w:rsidR="00C65D18">
        <w:rPr>
          <w:rFonts w:ascii="Arial" w:hAnsi="Arial" w:cs="Arial"/>
          <w:sz w:val="24"/>
          <w:szCs w:val="24"/>
        </w:rPr>
        <w:t xml:space="preserve">. sıradaki yerini </w:t>
      </w:r>
      <w:r w:rsidRPr="00E42D0E">
        <w:rPr>
          <w:rFonts w:ascii="Arial" w:hAnsi="Arial" w:cs="Arial"/>
          <w:sz w:val="24"/>
          <w:szCs w:val="24"/>
        </w:rPr>
        <w:t>koruduğunu belirtti.</w:t>
      </w:r>
    </w:p>
    <w:p w:rsidR="00797525" w:rsidRPr="00E42D0E" w:rsidRDefault="00C65D18" w:rsidP="00E42D0E">
      <w:pPr>
        <w:jc w:val="both"/>
        <w:rPr>
          <w:rFonts w:ascii="Arial" w:hAnsi="Arial" w:cs="Arial"/>
          <w:sz w:val="24"/>
          <w:szCs w:val="24"/>
        </w:rPr>
      </w:pPr>
      <w:r>
        <w:rPr>
          <w:rFonts w:ascii="Arial" w:hAnsi="Arial" w:cs="Arial"/>
          <w:sz w:val="24"/>
          <w:szCs w:val="24"/>
        </w:rPr>
        <w:t xml:space="preserve">Kösemusul, </w:t>
      </w:r>
      <w:r w:rsidR="00797525" w:rsidRPr="00E42D0E">
        <w:rPr>
          <w:rFonts w:ascii="Arial" w:hAnsi="Arial" w:cs="Arial"/>
          <w:sz w:val="24"/>
          <w:szCs w:val="24"/>
        </w:rPr>
        <w:t>açıklamasında şunlara değindi:</w:t>
      </w:r>
    </w:p>
    <w:p w:rsidR="008B06A1" w:rsidRPr="00E42D0E" w:rsidRDefault="00797525" w:rsidP="00E42D0E">
      <w:pPr>
        <w:jc w:val="both"/>
        <w:rPr>
          <w:rFonts w:ascii="Arial" w:eastAsia="Times New Roman" w:hAnsi="Arial" w:cs="Arial"/>
          <w:sz w:val="24"/>
          <w:szCs w:val="24"/>
          <w:lang w:eastAsia="tr-TR"/>
        </w:rPr>
      </w:pPr>
      <w:r w:rsidRPr="00E42D0E">
        <w:rPr>
          <w:rFonts w:ascii="Arial" w:hAnsi="Arial" w:cs="Arial"/>
          <w:sz w:val="24"/>
          <w:szCs w:val="24"/>
        </w:rPr>
        <w:t>“</w:t>
      </w:r>
      <w:r w:rsidR="008B06A1" w:rsidRPr="00E42D0E">
        <w:rPr>
          <w:rFonts w:ascii="Arial" w:hAnsi="Arial" w:cs="Arial"/>
          <w:sz w:val="24"/>
          <w:szCs w:val="24"/>
        </w:rPr>
        <w:t>Sakarya ekim ayı ihracatı</w:t>
      </w:r>
      <w:r w:rsidR="001C1603">
        <w:rPr>
          <w:rFonts w:ascii="Arial" w:hAnsi="Arial" w:cs="Arial"/>
          <w:sz w:val="24"/>
          <w:szCs w:val="24"/>
        </w:rPr>
        <w:t>,</w:t>
      </w:r>
      <w:r w:rsidR="008B06A1" w:rsidRPr="00E42D0E">
        <w:rPr>
          <w:rFonts w:ascii="Arial" w:hAnsi="Arial" w:cs="Arial"/>
          <w:sz w:val="24"/>
          <w:szCs w:val="24"/>
        </w:rPr>
        <w:t xml:space="preserve"> 184 milyon 836 bin dolar olarak gerçekleş</w:t>
      </w:r>
      <w:r w:rsidR="001C1603">
        <w:rPr>
          <w:rFonts w:ascii="Arial" w:hAnsi="Arial" w:cs="Arial"/>
          <w:sz w:val="24"/>
          <w:szCs w:val="24"/>
        </w:rPr>
        <w:t>ti. G</w:t>
      </w:r>
      <w:r w:rsidR="008B06A1" w:rsidRPr="00E42D0E">
        <w:rPr>
          <w:rFonts w:ascii="Arial" w:hAnsi="Arial" w:cs="Arial"/>
          <w:sz w:val="24"/>
          <w:szCs w:val="24"/>
        </w:rPr>
        <w:t>eçen yılın aynı ayı ile karşılaştır</w:t>
      </w:r>
      <w:r w:rsidR="001C1603">
        <w:rPr>
          <w:rFonts w:ascii="Arial" w:hAnsi="Arial" w:cs="Arial"/>
          <w:sz w:val="24"/>
          <w:szCs w:val="24"/>
        </w:rPr>
        <w:t>ıldığında</w:t>
      </w:r>
      <w:r w:rsidR="008B06A1" w:rsidRPr="00E42D0E">
        <w:rPr>
          <w:rFonts w:ascii="Arial" w:hAnsi="Arial" w:cs="Arial"/>
          <w:sz w:val="24"/>
          <w:szCs w:val="24"/>
        </w:rPr>
        <w:t xml:space="preserve"> %16,6 düşüş yaşan</w:t>
      </w:r>
      <w:r w:rsidR="001C1603">
        <w:rPr>
          <w:rFonts w:ascii="Arial" w:hAnsi="Arial" w:cs="Arial"/>
          <w:sz w:val="24"/>
          <w:szCs w:val="24"/>
        </w:rPr>
        <w:t xml:space="preserve">ırken, </w:t>
      </w:r>
      <w:r w:rsidR="008B06A1" w:rsidRPr="00E42D0E">
        <w:rPr>
          <w:rFonts w:ascii="Arial" w:hAnsi="Arial" w:cs="Arial"/>
          <w:sz w:val="24"/>
          <w:szCs w:val="24"/>
        </w:rPr>
        <w:t>Eylül ayına göre oranla</w:t>
      </w:r>
      <w:r w:rsidR="001C1603">
        <w:rPr>
          <w:rFonts w:ascii="Arial" w:hAnsi="Arial" w:cs="Arial"/>
          <w:sz w:val="24"/>
          <w:szCs w:val="24"/>
        </w:rPr>
        <w:t>ndığında</w:t>
      </w:r>
      <w:r w:rsidR="008B06A1" w:rsidRPr="00E42D0E">
        <w:rPr>
          <w:rFonts w:ascii="Arial" w:hAnsi="Arial" w:cs="Arial"/>
          <w:sz w:val="24"/>
          <w:szCs w:val="24"/>
        </w:rPr>
        <w:t xml:space="preserve"> ise </w:t>
      </w:r>
      <w:r w:rsidR="008B06A1" w:rsidRPr="00E42D0E">
        <w:rPr>
          <w:rFonts w:ascii="Arial" w:eastAsia="Times New Roman" w:hAnsi="Arial" w:cs="Arial"/>
          <w:sz w:val="24"/>
          <w:szCs w:val="24"/>
          <w:lang w:eastAsia="tr-TR"/>
        </w:rPr>
        <w:t xml:space="preserve"> %23 düşüş gerçekleşmiştir.</w:t>
      </w:r>
    </w:p>
    <w:p w:rsidR="00E77C5E" w:rsidRPr="00E42D0E" w:rsidRDefault="00776330" w:rsidP="00E42D0E">
      <w:pPr>
        <w:jc w:val="both"/>
        <w:rPr>
          <w:rFonts w:ascii="Arial" w:hAnsi="Arial" w:cs="Arial"/>
          <w:sz w:val="24"/>
          <w:szCs w:val="24"/>
        </w:rPr>
      </w:pPr>
      <w:r w:rsidRPr="00E42D0E">
        <w:rPr>
          <w:rFonts w:ascii="Arial" w:hAnsi="Arial" w:cs="Arial"/>
          <w:sz w:val="24"/>
          <w:szCs w:val="24"/>
        </w:rPr>
        <w:t xml:space="preserve">En çok ihracat yapan ilk 10 il arasındaki sıralamada yerimizi geriletmeyecek şekilde yaşanan düşüşler bizleri hedefimiz olan ilk 5’ten uzaklaştırmamıştır.  </w:t>
      </w:r>
      <w:r w:rsidR="004756F8" w:rsidRPr="00E42D0E">
        <w:rPr>
          <w:rFonts w:ascii="Arial" w:hAnsi="Arial" w:cs="Arial"/>
          <w:sz w:val="24"/>
          <w:szCs w:val="24"/>
        </w:rPr>
        <w:t xml:space="preserve">İş dünyası engebeli, zor ve mücadele gerektiren bir platformdur. </w:t>
      </w:r>
      <w:r w:rsidR="00973BF8" w:rsidRPr="00E42D0E">
        <w:rPr>
          <w:rFonts w:ascii="Arial" w:hAnsi="Arial" w:cs="Arial"/>
          <w:sz w:val="24"/>
          <w:szCs w:val="24"/>
        </w:rPr>
        <w:t>Bu tür iniş çıkışlar olabilmekte.</w:t>
      </w:r>
      <w:r w:rsidR="00972442" w:rsidRPr="00E42D0E">
        <w:rPr>
          <w:rFonts w:ascii="Arial" w:hAnsi="Arial" w:cs="Arial"/>
          <w:sz w:val="24"/>
          <w:szCs w:val="24"/>
        </w:rPr>
        <w:t xml:space="preserve"> </w:t>
      </w:r>
      <w:r w:rsidR="00C65D18" w:rsidRPr="00E42D0E">
        <w:rPr>
          <w:rFonts w:ascii="Arial" w:hAnsi="Arial" w:cs="Arial"/>
          <w:sz w:val="24"/>
          <w:szCs w:val="24"/>
        </w:rPr>
        <w:t>Uluslararası</w:t>
      </w:r>
      <w:r w:rsidR="00972442" w:rsidRPr="00E42D0E">
        <w:rPr>
          <w:rFonts w:ascii="Arial" w:hAnsi="Arial" w:cs="Arial"/>
          <w:sz w:val="24"/>
          <w:szCs w:val="24"/>
        </w:rPr>
        <w:t xml:space="preserve"> ticaret</w:t>
      </w:r>
      <w:r w:rsidR="00C65D18">
        <w:rPr>
          <w:rFonts w:ascii="Arial" w:hAnsi="Arial" w:cs="Arial"/>
          <w:sz w:val="24"/>
          <w:szCs w:val="24"/>
        </w:rPr>
        <w:t>,</w:t>
      </w:r>
      <w:r w:rsidR="00972442" w:rsidRPr="00E42D0E">
        <w:rPr>
          <w:rFonts w:ascii="Arial" w:hAnsi="Arial" w:cs="Arial"/>
          <w:sz w:val="24"/>
          <w:szCs w:val="24"/>
        </w:rPr>
        <w:t xml:space="preserve"> sadece alıcı ve satıcı arasındaki bir ticari durumdan öte</w:t>
      </w:r>
      <w:r w:rsidR="00C65D18">
        <w:rPr>
          <w:rFonts w:ascii="Arial" w:hAnsi="Arial" w:cs="Arial"/>
          <w:sz w:val="24"/>
          <w:szCs w:val="24"/>
        </w:rPr>
        <w:t>,</w:t>
      </w:r>
      <w:r w:rsidR="00972442" w:rsidRPr="00E42D0E">
        <w:rPr>
          <w:rFonts w:ascii="Arial" w:hAnsi="Arial" w:cs="Arial"/>
          <w:sz w:val="24"/>
          <w:szCs w:val="24"/>
        </w:rPr>
        <w:t xml:space="preserve"> farklı açılardan değerlendirilerek sonuçları yaşanan bir süreçtir. Bizler</w:t>
      </w:r>
      <w:r w:rsidR="00C65D18">
        <w:rPr>
          <w:rFonts w:ascii="Arial" w:hAnsi="Arial" w:cs="Arial"/>
          <w:sz w:val="24"/>
          <w:szCs w:val="24"/>
        </w:rPr>
        <w:t>,</w:t>
      </w:r>
      <w:r w:rsidR="00972442" w:rsidRPr="00E42D0E">
        <w:rPr>
          <w:rFonts w:ascii="Arial" w:hAnsi="Arial" w:cs="Arial"/>
          <w:sz w:val="24"/>
          <w:szCs w:val="24"/>
        </w:rPr>
        <w:t xml:space="preserve"> ihracatımızın ve uluslar arası </w:t>
      </w:r>
      <w:r w:rsidR="00A57A66">
        <w:rPr>
          <w:rFonts w:ascii="Arial" w:hAnsi="Arial" w:cs="Arial"/>
          <w:sz w:val="24"/>
          <w:szCs w:val="24"/>
        </w:rPr>
        <w:t>ticaretimizin</w:t>
      </w:r>
      <w:r w:rsidR="00972442" w:rsidRPr="00E42D0E">
        <w:rPr>
          <w:rFonts w:ascii="Arial" w:hAnsi="Arial" w:cs="Arial"/>
          <w:sz w:val="24"/>
          <w:szCs w:val="24"/>
        </w:rPr>
        <w:t xml:space="preserve"> ufak olumsuzluklardan etkilenmeyeceği</w:t>
      </w:r>
      <w:r w:rsidR="00797525" w:rsidRPr="00E42D0E">
        <w:rPr>
          <w:rFonts w:ascii="Arial" w:hAnsi="Arial" w:cs="Arial"/>
          <w:sz w:val="24"/>
          <w:szCs w:val="24"/>
        </w:rPr>
        <w:t xml:space="preserve">nin bilincindeyiz. </w:t>
      </w:r>
    </w:p>
    <w:p w:rsidR="00797525" w:rsidRPr="00E42D0E" w:rsidRDefault="00797525" w:rsidP="00E42D0E">
      <w:pPr>
        <w:jc w:val="both"/>
        <w:rPr>
          <w:rFonts w:ascii="Arial" w:eastAsia="Times New Roman" w:hAnsi="Arial" w:cs="Arial"/>
          <w:sz w:val="24"/>
          <w:szCs w:val="24"/>
          <w:lang w:eastAsia="tr-TR"/>
        </w:rPr>
      </w:pPr>
      <w:r w:rsidRPr="00E42D0E">
        <w:rPr>
          <w:rFonts w:ascii="Arial" w:hAnsi="Arial" w:cs="Arial"/>
          <w:sz w:val="24"/>
          <w:szCs w:val="24"/>
        </w:rPr>
        <w:t>İhracatımızda emeği geçen iş dünyamızı tebrik ediyor teşekkürlerimi sunuyorum.”</w:t>
      </w:r>
    </w:p>
    <w:sectPr w:rsidR="00797525" w:rsidRPr="00E42D0E" w:rsidSect="00F14B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378E"/>
    <w:rsid w:val="001C1603"/>
    <w:rsid w:val="003A2C29"/>
    <w:rsid w:val="004756F8"/>
    <w:rsid w:val="0064378E"/>
    <w:rsid w:val="00663443"/>
    <w:rsid w:val="00712553"/>
    <w:rsid w:val="00776330"/>
    <w:rsid w:val="00797525"/>
    <w:rsid w:val="008B06A1"/>
    <w:rsid w:val="00972442"/>
    <w:rsid w:val="00973BF8"/>
    <w:rsid w:val="009C3187"/>
    <w:rsid w:val="00A57A66"/>
    <w:rsid w:val="00C65D18"/>
    <w:rsid w:val="00CC195E"/>
    <w:rsid w:val="00E42D0E"/>
    <w:rsid w:val="00E77C5E"/>
    <w:rsid w:val="00F14B49"/>
    <w:rsid w:val="00FC38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B06A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21395448">
      <w:bodyDiv w:val="1"/>
      <w:marLeft w:val="0"/>
      <w:marRight w:val="0"/>
      <w:marTop w:val="0"/>
      <w:marBottom w:val="0"/>
      <w:divBdr>
        <w:top w:val="none" w:sz="0" w:space="0" w:color="auto"/>
        <w:left w:val="none" w:sz="0" w:space="0" w:color="auto"/>
        <w:bottom w:val="none" w:sz="0" w:space="0" w:color="auto"/>
        <w:right w:val="none" w:sz="0" w:space="0" w:color="auto"/>
      </w:divBdr>
    </w:div>
    <w:div w:id="151881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191</Words>
  <Characters>1092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Derya ÇAKIR</cp:lastModifiedBy>
  <cp:revision>15</cp:revision>
  <dcterms:created xsi:type="dcterms:W3CDTF">2014-11-01T10:50:00Z</dcterms:created>
  <dcterms:modified xsi:type="dcterms:W3CDTF">2014-11-01T13:08:00Z</dcterms:modified>
</cp:coreProperties>
</file>